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DBC" w:rsidRPr="00021835" w:rsidRDefault="00021835">
      <w:pPr>
        <w:rPr>
          <w:b/>
        </w:rPr>
      </w:pPr>
      <w:r w:rsidRPr="00021835">
        <w:rPr>
          <w:b/>
        </w:rPr>
        <w:t xml:space="preserve">J. Conrad, </w:t>
      </w:r>
      <w:r w:rsidRPr="00021835">
        <w:rPr>
          <w:b/>
          <w:i/>
        </w:rPr>
        <w:t>Jadro ciemności</w:t>
      </w:r>
      <w:r w:rsidRPr="00021835">
        <w:rPr>
          <w:b/>
        </w:rPr>
        <w:t xml:space="preserve"> [fragm.]</w:t>
      </w:r>
    </w:p>
    <w:p w:rsidR="00021835" w:rsidRDefault="00021835"/>
    <w:p w:rsidR="00021835" w:rsidRDefault="00021835">
      <w:r>
        <w:t>1.</w:t>
      </w:r>
      <w:r w:rsidRPr="00021835">
        <w:t xml:space="preserve"> </w:t>
      </w:r>
      <w:r>
        <w:t xml:space="preserve">Uwaga </w:t>
      </w:r>
      <w:proofErr w:type="spellStart"/>
      <w:r>
        <w:t>Marlowa</w:t>
      </w:r>
      <w:proofErr w:type="spellEnd"/>
      <w:r>
        <w:t xml:space="preserve"> nie zaskoczyła nas wcale. To było zupełnie w jego stylu. Przyjęliśmy ją w milczeniu. Nikt nie zdobył się nawet na mruknięcie, a on wkrótce zaczął znów mówić powoli: </w:t>
      </w:r>
    </w:p>
    <w:p w:rsidR="00021835" w:rsidRDefault="00021835">
      <w:r>
        <w:t xml:space="preserve">— Mam na myśli </w:t>
      </w:r>
      <w:proofErr w:type="spellStart"/>
      <w:r>
        <w:t>barǳo</w:t>
      </w:r>
      <w:proofErr w:type="spellEnd"/>
      <w:r>
        <w:t xml:space="preserve"> dawne czasy, kiedy Rzymianie przybyli tu po raz pierwszy, Ciemność, Podróż tysiąc </w:t>
      </w:r>
      <w:proofErr w:type="spellStart"/>
      <w:r>
        <w:t>ǳiewięćset</w:t>
      </w:r>
      <w:proofErr w:type="spellEnd"/>
      <w:r>
        <w:t xml:space="preserve"> lat temu — wczoraj… Światło biło pó</w:t>
      </w:r>
      <w:r w:rsidR="001B7127">
        <w:t>źniej z tej rzeki — wspominali</w:t>
      </w:r>
      <w:r>
        <w:t xml:space="preserve">ście o rycerzach? Tak, ale to wszystko jest jak blask przebiegający równiną, jak błyskawica wśród chmur. Żyjemy w tym blasku — oby trwał, póki stara ziemia toczyć się </w:t>
      </w:r>
      <w:proofErr w:type="spellStart"/>
      <w:r>
        <w:t>bęǳie</w:t>
      </w:r>
      <w:proofErr w:type="spellEnd"/>
      <w:r>
        <w:t xml:space="preserve">! Lecz wczoraj była tu ciemność. Wystawcie¹⁰ sobie uczucia dowódcy pięknej — jak to się nazywało? — tryremy¹¹ na Morzu </w:t>
      </w:r>
      <w:proofErr w:type="spellStart"/>
      <w:r>
        <w:t>Śróǳiemnym</w:t>
      </w:r>
      <w:proofErr w:type="spellEnd"/>
      <w:r>
        <w:t xml:space="preserve">, dowódcy odkomenderowanego nagle na północ: przebiega Galię w pośpiechu; powierzają mu jeden z tych statków, które legioniści — musieli to być cudowni </w:t>
      </w:r>
      <w:proofErr w:type="spellStart"/>
      <w:r>
        <w:t>luǳie</w:t>
      </w:r>
      <w:proofErr w:type="spellEnd"/>
      <w:r>
        <w:t xml:space="preserve"> i </w:t>
      </w:r>
      <w:proofErr w:type="spellStart"/>
      <w:r>
        <w:t>barǳo</w:t>
      </w:r>
      <w:proofErr w:type="spellEnd"/>
      <w:r>
        <w:t xml:space="preserve"> obrotni — budowali, jak się zdaje, całymi setkami w przeciągu miesiąca lub dwóch, jeśli można wierzyć temu, co się czyta. Wyobraźcie go sobie tam: istny koniec świata, morze barwy ołowiu, niebo barwy dymu, okręt o zwartości concertiny¹² — a dowódca </w:t>
      </w:r>
      <w:proofErr w:type="spellStart"/>
      <w:r>
        <w:t>prowaǳi</w:t>
      </w:r>
      <w:proofErr w:type="spellEnd"/>
      <w:r>
        <w:t xml:space="preserve"> go w górę rzeki, wioząc zapasy czy rozkazy, czy co tam chcecie. Ławice piasku, bagna, lasy, </w:t>
      </w:r>
      <w:proofErr w:type="spellStart"/>
      <w:r>
        <w:t>ǳicy</w:t>
      </w:r>
      <w:proofErr w:type="spellEnd"/>
      <w:r>
        <w:t xml:space="preserve"> </w:t>
      </w:r>
      <w:proofErr w:type="spellStart"/>
      <w:r>
        <w:t>luǳie</w:t>
      </w:r>
      <w:proofErr w:type="spellEnd"/>
      <w:r>
        <w:t xml:space="preserve">, znikoma ilość pożywienia odpowiedniego dla cywilizowanego człowieka, a do picia nic prócz wody w Tamizie. </w:t>
      </w:r>
      <w:proofErr w:type="spellStart"/>
      <w:r>
        <w:t>Falerneńskiego</w:t>
      </w:r>
      <w:proofErr w:type="spellEnd"/>
      <w:r>
        <w:t xml:space="preserve"> wina¹³ ani śladu; wysiadać na brzeg nie można. Tu i tam obóz wojskowy zagubiony w </w:t>
      </w:r>
      <w:proofErr w:type="spellStart"/>
      <w:r>
        <w:t>ǳiczy</w:t>
      </w:r>
      <w:proofErr w:type="spellEnd"/>
      <w:r>
        <w:t xml:space="preserve"> jak igła w kopcu siana — zimno, mgła, burze, choroby, wygnanie i śmierć czatująca w powietrzu, w </w:t>
      </w:r>
      <w:proofErr w:type="spellStart"/>
      <w:r>
        <w:t>woǳie</w:t>
      </w:r>
      <w:proofErr w:type="spellEnd"/>
      <w:r>
        <w:t xml:space="preserve">, w gąszczu. Musieli tu ginąć jak muchy. Ale z pewnością dowódca </w:t>
      </w:r>
      <w:proofErr w:type="spellStart"/>
      <w:r>
        <w:t>poprowaǳił</w:t>
      </w:r>
      <w:proofErr w:type="spellEnd"/>
      <w:r>
        <w:t xml:space="preserve"> </w:t>
      </w:r>
      <w:proofErr w:type="spellStart"/>
      <w:r>
        <w:t>barǳo</w:t>
      </w:r>
      <w:proofErr w:type="spellEnd"/>
      <w:r>
        <w:t xml:space="preserve"> dobrze tę wyprawę, niewiele o tym myśląc — chyba później, kiedy się chełpił wszystkim, co przeszedł swojego czasu. Byli to </w:t>
      </w:r>
      <w:proofErr w:type="spellStart"/>
      <w:r>
        <w:t>luǳie</w:t>
      </w:r>
      <w:proofErr w:type="spellEnd"/>
      <w:r>
        <w:t xml:space="preserve"> dość mężni, by stawić czoła ciemności. A może takiemu dowódcy dodawała ducha </w:t>
      </w:r>
      <w:proofErr w:type="spellStart"/>
      <w:r>
        <w:t>naǳieja</w:t>
      </w:r>
      <w:proofErr w:type="spellEnd"/>
      <w:r>
        <w:t xml:space="preserve">, że dostanie się z czasem do floty w Rawennie — jeśli miał dobrych przyjaciół w Rzymie i jeśli wytrzymał straszny klimat. </w:t>
      </w:r>
    </w:p>
    <w:p w:rsidR="00021835" w:rsidRDefault="00021835" w:rsidP="00021835">
      <w:pPr>
        <w:ind w:firstLine="708"/>
      </w:pPr>
      <w:r>
        <w:t xml:space="preserve">Albo wyobraźcie sobie, że przyzwoity, młody obywatel w </w:t>
      </w:r>
      <w:proofErr w:type="spellStart"/>
      <w:r>
        <w:t>toǳe</w:t>
      </w:r>
      <w:proofErr w:type="spellEnd"/>
      <w:r>
        <w:t xml:space="preserve"> — może cokolwiek za gorliwie uprawiający grę w kości — zjawia się tutaj w świcie jakiegoś prefekta¹⁴ albo poborcy podatków, albo wreszcie kupca, by poprawić swój los. Ląduje na trzęsawisku, maszeruje przez lasy i osiadłszy na jakiejś placówce w głębi lądu czuje, że </w:t>
      </w:r>
      <w:proofErr w:type="spellStart"/>
      <w:r>
        <w:t>ǳicz</w:t>
      </w:r>
      <w:proofErr w:type="spellEnd"/>
      <w:r>
        <w:t xml:space="preserve">, ostateczna </w:t>
      </w:r>
      <w:proofErr w:type="spellStart"/>
      <w:r>
        <w:t>ǳicz</w:t>
      </w:r>
      <w:proofErr w:type="spellEnd"/>
      <w:r>
        <w:t xml:space="preserve"> zamknęła się wkoło niego — tajemnicze życie </w:t>
      </w:r>
      <w:proofErr w:type="spellStart"/>
      <w:r>
        <w:t>ǳiczy</w:t>
      </w:r>
      <w:proofErr w:type="spellEnd"/>
      <w:r>
        <w:t xml:space="preserve">, które tętni w lesie, w dżungli, w sercach </w:t>
      </w:r>
      <w:proofErr w:type="spellStart"/>
      <w:r>
        <w:t>ǳikich</w:t>
      </w:r>
      <w:proofErr w:type="spellEnd"/>
      <w:r>
        <w:t xml:space="preserve"> </w:t>
      </w:r>
      <w:proofErr w:type="spellStart"/>
      <w:r>
        <w:t>luǳi</w:t>
      </w:r>
      <w:proofErr w:type="spellEnd"/>
      <w:r>
        <w:t xml:space="preserve">. Nie ma wtajemniczenia w takie misteria. Nasz obywatel musi żyć pośród niepojętego, które jest także czymś obrzydłym. A jednocześnie to niepojęte ma czar, który zaczyna na niego </w:t>
      </w:r>
      <w:proofErr w:type="spellStart"/>
      <w:r>
        <w:t>ǳiałać</w:t>
      </w:r>
      <w:proofErr w:type="spellEnd"/>
      <w:r>
        <w:t xml:space="preserve">. Czar ohydy, rozumiecie? Wyobraźcie sobie rosnący w tym człowieku żal, pragnienie ucieczki, bezsilny wstręt, poddanie się, nienawiść. </w:t>
      </w:r>
    </w:p>
    <w:p w:rsidR="00021835" w:rsidRDefault="00021835">
      <w:r>
        <w:t xml:space="preserve">Zamilkł. </w:t>
      </w:r>
    </w:p>
    <w:p w:rsidR="00021835" w:rsidRDefault="00021835">
      <w:r>
        <w:t xml:space="preserve">— Zważcie — zaczął znów i </w:t>
      </w:r>
      <w:proofErr w:type="spellStart"/>
      <w:r>
        <w:t>sieǳąc</w:t>
      </w:r>
      <w:proofErr w:type="spellEnd"/>
      <w:r>
        <w:t xml:space="preserve"> ze skrzyżowanymi nogami podniósł rękę obróconą dłonią na zewnątrz, zupełnie jak Budda nauczający w europejskim ubraniu i bez lotosu — zważcie, że żaden z nas nie czułby tego samego. Ratuje nas wiara w skuteczność naszej pracy — poświęcenie się dla niej. Ale tamci </w:t>
      </w:r>
      <w:proofErr w:type="spellStart"/>
      <w:r>
        <w:t>luǳie</w:t>
      </w:r>
      <w:proofErr w:type="spellEnd"/>
      <w:r>
        <w:t xml:space="preserve"> nie przedstawiali doprawdy nic </w:t>
      </w:r>
      <w:proofErr w:type="spellStart"/>
      <w:r>
        <w:t>naǳwyczajnego</w:t>
      </w:r>
      <w:proofErr w:type="spellEnd"/>
      <w:r>
        <w:t xml:space="preserve">. Kolonistami nie byli; podejrzewam, że ich administracja nie różniła się niczym od ucisku. Byli zdobywcami, do tego zaś potrzeba tylko bezmyślnej siły; i nie ma się czym szczycić, jeśli się ją posiada, ponieważ siła ta jest po prostu przypadkiem i wypływa ze słabości innych. Zagarniali, co mogli, ze zwykłej chciwości. Była to po prostu </w:t>
      </w:r>
      <w:proofErr w:type="spellStart"/>
      <w:r>
        <w:t>kraǳież</w:t>
      </w:r>
      <w:proofErr w:type="spellEnd"/>
      <w:r>
        <w:t xml:space="preserve"> z włamaniem, masowe morderstwo na wielką skalę, a </w:t>
      </w:r>
      <w:proofErr w:type="spellStart"/>
      <w:r>
        <w:t>luǳie</w:t>
      </w:r>
      <w:proofErr w:type="spellEnd"/>
      <w:r>
        <w:t xml:space="preserve"> rzucali się w to na oślep — jak przystoi tym, którzy napastują mrok. Zdobywanie ziemi, polegające przeważnie na tym, że się ją odbiera </w:t>
      </w:r>
      <w:proofErr w:type="spellStart"/>
      <w:r>
        <w:t>luǳiom</w:t>
      </w:r>
      <w:proofErr w:type="spellEnd"/>
      <w:r>
        <w:t xml:space="preserve"> o odmiennej cerze lub trochę </w:t>
      </w:r>
      <w:proofErr w:type="spellStart"/>
      <w:r>
        <w:t>barǳiej</w:t>
      </w:r>
      <w:proofErr w:type="spellEnd"/>
      <w:r>
        <w:t xml:space="preserve"> płaskich nosach, nie jest rzeczą piękną, jeśli się w nią wejrzy zbyt blisko. </w:t>
      </w:r>
      <w:proofErr w:type="spellStart"/>
      <w:r>
        <w:t>Odkupia</w:t>
      </w:r>
      <w:proofErr w:type="spellEnd"/>
      <w:r>
        <w:t xml:space="preserve"> ją tylko idea. Idea tkwiąca w głębi; nie sentymentalny pozór, tylko idea; i altruistyczna wiara w tę ideę — coś, co można wyznawać i bić przed tym pokłony, i składać ofiary…</w:t>
      </w:r>
    </w:p>
    <w:p w:rsidR="001B7127" w:rsidRDefault="001B7127"/>
    <w:p w:rsidR="001B7127" w:rsidRDefault="001B7127">
      <w:r>
        <w:t xml:space="preserve">2. </w:t>
      </w:r>
      <w:r>
        <w:t xml:space="preserve">Niekiedy łódź z wybrzeża dawała mi chwilowy kontakt Natura z rzeczywistością. Wiosłowali w niej czarni </w:t>
      </w:r>
      <w:proofErr w:type="spellStart"/>
      <w:r>
        <w:t>luǳie</w:t>
      </w:r>
      <w:proofErr w:type="spellEnd"/>
      <w:r>
        <w:t xml:space="preserve">. Można było dojrzeć z daleka połyskujące białka ich oczu. Krzyczeli, śpiewali; ciała ich oblewał pot, twarze przypominały groteskowe maski; ale mieli kości, muskuły, </w:t>
      </w:r>
      <w:proofErr w:type="spellStart"/>
      <w:r>
        <w:t>ǳiką</w:t>
      </w:r>
      <w:proofErr w:type="spellEnd"/>
      <w:r>
        <w:t xml:space="preserve"> żywotność, intensywną energię w ruchach, co było równie naturalne i </w:t>
      </w:r>
      <w:proofErr w:type="spellStart"/>
      <w:r>
        <w:t>prawǳiwe</w:t>
      </w:r>
      <w:proofErr w:type="spellEnd"/>
      <w:r>
        <w:t xml:space="preserve">, jak fale rozbĳające się o brzeg. Ich obecność nie wymagała </w:t>
      </w:r>
      <w:r>
        <w:lastRenderedPageBreak/>
        <w:t xml:space="preserve">usprawiedliwienia. Widok tych </w:t>
      </w:r>
      <w:proofErr w:type="spellStart"/>
      <w:r>
        <w:t>luǳi</w:t>
      </w:r>
      <w:proofErr w:type="spellEnd"/>
      <w:r>
        <w:t xml:space="preserve"> stanowił wielką pociechę. Przez pewien czas czułem, że należę jeszcze do świata prostych faktów; ale to nie trwało długo. Zawsze coś zaszło i przepłoszyło to uczucie. Raz, pamiętam, natknęliśmy się na statek wojenny Walka zakotwiczony daleko od brzegu. Na </w:t>
      </w:r>
      <w:proofErr w:type="spellStart"/>
      <w:r>
        <w:t>ląǳie</w:t>
      </w:r>
      <w:proofErr w:type="spellEnd"/>
      <w:r>
        <w:t xml:space="preserve"> nie było nawet szopy, a jednak statek obrzucał gąszcz pociskami. Okazało się, że Francuzi </w:t>
      </w:r>
      <w:proofErr w:type="spellStart"/>
      <w:r>
        <w:t>prowaǳą</w:t>
      </w:r>
      <w:proofErr w:type="spellEnd"/>
      <w:r>
        <w:t xml:space="preserve"> wojnę w tamtych okolicach. Flaga</w:t>
      </w:r>
      <w:r w:rsidR="00FA0ECB">
        <w:t xml:space="preserve"> statku zwisała jak łachman; lufy</w:t>
      </w:r>
      <w:r>
        <w:t xml:space="preserve"> długich, sześciocalowych armat wystawały ze wszystkich stron niskiego kadłuba; statek wznosił się leniwie i opadał na tłustej, mulistej fali, chwiejąc cienkimi masztami. Wśród niezmierzonej pustki ziemi, nieba i wody tkwił ten niepojęty okręt i strzelał w głąb kontynentu. Bum! </w:t>
      </w:r>
      <w:proofErr w:type="spellStart"/>
      <w:r>
        <w:t>oǳywała</w:t>
      </w:r>
      <w:proofErr w:type="spellEnd"/>
      <w:r>
        <w:t xml:space="preserve"> się jedna z sześciocalowych armat; drobny płomyk wyskakiwał i znikał, niewielki kłąb białego dymu rozpływał się w powietrzu, drobny pocisk zaskrzeczał słabo — i nic nie następowało. Nic nastąpić nie mogło. Było w tym coś obłąkanego, widok ten przypominał ponurą krotochwilę²⁹ i nie rozproszył tego wrażenia jakiś człowiek z pokładu zapewniający mnie poważnie, że tam jest obóz krajowców — nazywał ich nieprzyjaciółmi! — ukryty </w:t>
      </w:r>
      <w:proofErr w:type="spellStart"/>
      <w:r>
        <w:t>gǳieś</w:t>
      </w:r>
      <w:proofErr w:type="spellEnd"/>
      <w:r>
        <w:t xml:space="preserve"> w głębi. Doręczyliśmy wojennemu statkowi listy (mówiono mi, że </w:t>
      </w:r>
      <w:proofErr w:type="spellStart"/>
      <w:r>
        <w:t>luǳie</w:t>
      </w:r>
      <w:proofErr w:type="spellEnd"/>
      <w:r>
        <w:t xml:space="preserve"> na tym samotnym okręcie umierają na febrę przeciętnie po trzech </w:t>
      </w:r>
      <w:proofErr w:type="spellStart"/>
      <w:r>
        <w:t>ǳiennie</w:t>
      </w:r>
      <w:proofErr w:type="spellEnd"/>
      <w:r>
        <w:t xml:space="preserve">) i popłynęliśmy dalej. </w:t>
      </w:r>
      <w:proofErr w:type="spellStart"/>
      <w:r>
        <w:t>Odwie</w:t>
      </w:r>
      <w:proofErr w:type="spellEnd"/>
      <w:r>
        <w:t xml:space="preserve">- </w:t>
      </w:r>
      <w:proofErr w:type="spellStart"/>
      <w:r>
        <w:t>ǳiliśmy</w:t>
      </w:r>
      <w:proofErr w:type="spellEnd"/>
      <w:r>
        <w:t xml:space="preserve"> jeszcze kilka innych miejscowości o nazwach jak z farsy, </w:t>
      </w:r>
      <w:proofErr w:type="spellStart"/>
      <w:r>
        <w:t>gǳie</w:t>
      </w:r>
      <w:proofErr w:type="spellEnd"/>
      <w:r>
        <w:t xml:space="preserve"> śmierć i handel wiodą wesoły taniec wśród cichej atmosfery nasyconej zapachem ziemi, niby w przegrzanych katakumbach³⁰; płynęliśmy wzdłuż bezkształtnego wybrzeża obramionego pianą niebezpiecznych nadbrzeżnych fal, jakby sama przyroda usiłowała odeprzeć intruzów; wjeżdżaliśmy w ujścia rzek — strumieni śmierci toczących się wśród życia — których brzegi rozpadały się w błoto, których wody, zgęszczone w szlam, ogarniały poskręcane mangrowce³¹, zdające się wić przed naszym wzrokiem w ostatecznej, bezsilnej rozpaczy</w:t>
      </w:r>
      <w:r w:rsidR="00FA0ECB">
        <w:t>.</w:t>
      </w:r>
    </w:p>
    <w:p w:rsidR="00FA0ECB" w:rsidRDefault="00FA0ECB">
      <w:r>
        <w:t>3.</w:t>
      </w:r>
      <w:r w:rsidRPr="00FA0ECB">
        <w:t xml:space="preserve"> </w:t>
      </w:r>
      <w:r>
        <w:t xml:space="preserve">Usłyszałem za sobą lekki brzęk i odwróciłem głowę. Sześciu czarnych </w:t>
      </w:r>
      <w:proofErr w:type="spellStart"/>
      <w:r>
        <w:t>luǳi</w:t>
      </w:r>
      <w:proofErr w:type="spellEnd"/>
      <w:r>
        <w:t xml:space="preserve"> szło </w:t>
      </w:r>
      <w:proofErr w:type="spellStart"/>
      <w:r>
        <w:t>ścież</w:t>
      </w:r>
      <w:proofErr w:type="spellEnd"/>
      <w:r>
        <w:t xml:space="preserve">- Niewola </w:t>
      </w:r>
      <w:proofErr w:type="spellStart"/>
      <w:r>
        <w:t>ką</w:t>
      </w:r>
      <w:proofErr w:type="spellEnd"/>
      <w:r>
        <w:t xml:space="preserve"> gęsiego, dążąc z trudem pod górę. Szli powoli, wyprostowani, niosąc na głowie małe kosze pełne ziemi, a brzęk towarzyszył miarowo ich krokom. Wkoło bioder mieli przepaski z czarnych łachmanów, których krótkie końce chwiały się z tyłu jak ogony. Można było policzyć wszystkie żebra tych </w:t>
      </w:r>
      <w:proofErr w:type="spellStart"/>
      <w:r>
        <w:t>luǳi</w:t>
      </w:r>
      <w:proofErr w:type="spellEnd"/>
      <w:r>
        <w:t xml:space="preserve">; stawy ich członków³⁴ wyglądały jak węzły na linie. Każdy miał na szyi żelazną obrożę, a wszyscy byli połączeni łańcuchem, którego ogniwa kołysały się </w:t>
      </w:r>
      <w:proofErr w:type="spellStart"/>
      <w:r>
        <w:t>mięǳy</w:t>
      </w:r>
      <w:proofErr w:type="spellEnd"/>
      <w:r>
        <w:t xml:space="preserve"> nimi rytmicznym dźwiękiem. Drugi wybuch rozległ się od Prawo strony tej samej skały i przypomniał mi nagle ów statek wojenny, któremu się przypatrywałem, gdy strzelał w głąb kontynentu. Był to ten sam </w:t>
      </w:r>
      <w:proofErr w:type="spellStart"/>
      <w:r>
        <w:t>roǳaj</w:t>
      </w:r>
      <w:proofErr w:type="spellEnd"/>
      <w:r>
        <w:t xml:space="preserve"> złowieszczego huku; ale tych </w:t>
      </w:r>
      <w:proofErr w:type="spellStart"/>
      <w:r>
        <w:t>luǳi</w:t>
      </w:r>
      <w:proofErr w:type="spellEnd"/>
      <w:r>
        <w:t xml:space="preserve"> żadną miarą nie można było nazwać nieprzyjaciółmi — nawet przy największym wysiłku wyobraźni. Nazwano ich zatem zbrodniarzami, a pogwałcone przez nich prawo, tak jak i pękające pociski, przybyły zza morza — niezbadane, tajemnicze. Wychudłe piersi Murzynów dyszały równocześnie, rozdęte gwałtownie nozdrza drgały, oczy patrzyły kamiennym wzrokiem w górę przed siebie. Przeszli o sześć cali ode mnie nie rzuciwszy mi nawet spojrzenia, z zupełną, śmiertelną obojętnością </w:t>
      </w:r>
      <w:proofErr w:type="spellStart"/>
      <w:r>
        <w:t>ǳikich</w:t>
      </w:r>
      <w:proofErr w:type="spellEnd"/>
      <w:r>
        <w:t xml:space="preserve">, którzy są nieszczęśliwi. W ślad za tym surowym materiałem jeden z nawróconych krajowców — rezultat </w:t>
      </w:r>
      <w:proofErr w:type="spellStart"/>
      <w:r>
        <w:t>ǳiałania</w:t>
      </w:r>
      <w:proofErr w:type="spellEnd"/>
      <w:r>
        <w:t xml:space="preserve"> nowych sił — wlókł się zgnębiony, trzymając strzelbę przez środek. Miał na sobie mundurową kurtkę, u której brakowało guzika, i spostrzegłszy na </w:t>
      </w:r>
      <w:proofErr w:type="spellStart"/>
      <w:r>
        <w:t>ścież</w:t>
      </w:r>
      <w:proofErr w:type="spellEnd"/>
      <w:r>
        <w:t xml:space="preserve">- ce białego, podniósł z pośpiechem broń na ramię. Była to zwykła ostrożność; nie mógł poznać od razu, kim jestem, ponieważ biali są na odległość </w:t>
      </w:r>
      <w:proofErr w:type="spellStart"/>
      <w:r>
        <w:t>barǳo</w:t>
      </w:r>
      <w:proofErr w:type="spellEnd"/>
      <w:r>
        <w:t xml:space="preserve"> do siebie podobni. Uspokoił się szybko i wykrzywił twarz, pokazując białe zęby w szerokim, łotrowskim uśmiechu, przy czym ogarnął spojrzeniem powierzonych mu </w:t>
      </w:r>
      <w:proofErr w:type="spellStart"/>
      <w:r>
        <w:t>luǳi</w:t>
      </w:r>
      <w:proofErr w:type="spellEnd"/>
      <w:r>
        <w:t>. Jakby poczuwał się do koleżeństwa ze mną w pełnieniu wzniosłych obowiązków. Przecież ja byłem również cząstką wielkiej przyczyny, wywołującej to wyższe i sprawiedliwe postępowanie</w:t>
      </w:r>
      <w:r>
        <w:t>. […]</w:t>
      </w:r>
    </w:p>
    <w:p w:rsidR="00FA0ECB" w:rsidRDefault="00FA0ECB" w:rsidP="00FA0ECB">
      <w:pPr>
        <w:ind w:firstLine="708"/>
      </w:pPr>
      <w:r>
        <w:t xml:space="preserve">Umierali powoli — to nie ulegało wątpliwości. Nie byli nieprzyjaciółmi, nie byli zbrodniarzami, nie zostało w nich już nic ziemskiego — były to tylko czarne cienie choroby i głodu, leżące bezwładnie w zielonawym mroku. Ściągnięci ze wszystkich zakątków wybrzeża na podstawie legalnych kontraktów, rzuceni w nieodpowiednie warunki, żywieni nieodpowiednią strawą, osłabli, stali się niezdolni do pracy; pozwolono im wreszcie odpełznąć i wypoczywać. Te konające postacie były wolne jak powietrze — i prawie równie niematerialne. Zacząłem rozróżniać połysk oczu pod drzewami. Potem, spojrzawszy w dół, zobaczyłem twarz tuż koło mej ręki. Czarny szkielet leżał wyciągnięty na ziemi, opierając się ramieniem o drzewo; powieki jego podniosły się z wolna i zapadłe oczy spojrzały na mnie, olbrzymie i nieprzytomne; w głębi orbit zatliło się jakby ślepe, białe światełko i gasło powoli. Ów człowiek wyglądał na młodego — był to prawie chłopiec — ale wiecie, że trudno się w nich połapać. Nie miałem pojęcia, co bym mógł zrobić dla niego, i tylko podałem mu suchar ofiarowany mi na okręcie przez zacnego Szweda. Palce biedaka zamknęły się powoli wkoło suchara i trzymały go — był to ostatni ruch, jaki dostrzegłem, ostatnie spojrzenie. Naokoło szyi miał zawiązane </w:t>
      </w:r>
      <w:r>
        <w:lastRenderedPageBreak/>
        <w:t xml:space="preserve">pasemko białej wełnianej </w:t>
      </w:r>
      <w:proofErr w:type="spellStart"/>
      <w:r>
        <w:t>przęǳy</w:t>
      </w:r>
      <w:proofErr w:type="spellEnd"/>
      <w:r>
        <w:t xml:space="preserve">. Dlaczego? Skąd je wydostał? Czy to był jakiś znak szczególny — czy ozdoba — czy amulet — czy akt błagalny? Czy była w ogóle jakaś myśl z tym związana? Ta odrobina białej </w:t>
      </w:r>
      <w:proofErr w:type="spellStart"/>
      <w:r>
        <w:t>przęǳy</w:t>
      </w:r>
      <w:proofErr w:type="spellEnd"/>
      <w:r>
        <w:t xml:space="preserve"> zza mórz wyglądała </w:t>
      </w:r>
      <w:proofErr w:type="spellStart"/>
      <w:r>
        <w:t>ǳiwnie</w:t>
      </w:r>
      <w:proofErr w:type="spellEnd"/>
      <w:r>
        <w:t xml:space="preserve"> niepokojąco na czarnej szyi.</w:t>
      </w:r>
      <w:r w:rsidR="009B7B63">
        <w:t xml:space="preserve"> […]</w:t>
      </w:r>
    </w:p>
    <w:p w:rsidR="009B7B63" w:rsidRDefault="009B7B63" w:rsidP="00FA0ECB">
      <w:pPr>
        <w:ind w:firstLine="708"/>
      </w:pPr>
      <w:r>
        <w:t xml:space="preserve">Musiałem pilnować steru i wymĳać pnie, i za wszelką cenę </w:t>
      </w:r>
      <w:proofErr w:type="spellStart"/>
      <w:r>
        <w:t>prowaǳić</w:t>
      </w:r>
      <w:proofErr w:type="spellEnd"/>
      <w:r>
        <w:t xml:space="preserve"> naprzód tandetny grat. W tym wszystkim było dość konkretnej rzeczywistości, aby ocalić i mędrszego ode mnie człowieka. A w wolnych chwilach musiałem doglądać </w:t>
      </w:r>
      <w:proofErr w:type="spellStart"/>
      <w:r>
        <w:t>ǳikusa</w:t>
      </w:r>
      <w:proofErr w:type="spellEnd"/>
      <w:r>
        <w:t xml:space="preserve">, który sprawował obowiązki palacza. Był to okaz udoskonalony; miał palić pod pionowym kotłem. Tkwił w dole pode mną i — słowo daję — jego widok </w:t>
      </w:r>
      <w:proofErr w:type="spellStart"/>
      <w:r>
        <w:t>odǳiaływał</w:t>
      </w:r>
      <w:proofErr w:type="spellEnd"/>
      <w:r>
        <w:t xml:space="preserve"> równie budująco jak oglądanie psa w majtkach i kapeluszu z piórem, </w:t>
      </w:r>
      <w:proofErr w:type="spellStart"/>
      <w:r>
        <w:t>choǳącego</w:t>
      </w:r>
      <w:proofErr w:type="spellEnd"/>
      <w:r>
        <w:t xml:space="preserve"> na tylnych łapach. Parę miesięcy tresury dało radę temu istotnie zdolnemu chłopu. Zerkał na manometr i szkło wodowskazowe, siląc się najwidoczniej na odwagę, a przy tym miał nieborak spiłowane zęby, </w:t>
      </w:r>
      <w:proofErr w:type="spellStart"/>
      <w:r>
        <w:t>kęǳierzawy</w:t>
      </w:r>
      <w:proofErr w:type="spellEnd"/>
      <w:r>
        <w:t xml:space="preserve"> łeb golony w </w:t>
      </w:r>
      <w:proofErr w:type="spellStart"/>
      <w:r>
        <w:t>ǳiwne</w:t>
      </w:r>
      <w:proofErr w:type="spellEnd"/>
      <w:r>
        <w:t xml:space="preserve"> desenie i trzy ozdobne blizny na każdym policzku. Powinien był klaskać i tupać na brzegu, a zamiast tego pracował ciężko — niewolnik </w:t>
      </w:r>
      <w:proofErr w:type="spellStart"/>
      <w:r>
        <w:t>ǳiwacznych</w:t>
      </w:r>
      <w:proofErr w:type="spellEnd"/>
      <w:r>
        <w:t xml:space="preserve"> czarów, pełen coraz doskonalszej </w:t>
      </w:r>
      <w:proofErr w:type="spellStart"/>
      <w:r>
        <w:t>wieǳy</w:t>
      </w:r>
      <w:proofErr w:type="spellEnd"/>
      <w:r>
        <w:t xml:space="preserve">. Był użyteczny, ponieważ go wyszkolono, a oto, na czym polegała jego </w:t>
      </w:r>
      <w:proofErr w:type="spellStart"/>
      <w:r>
        <w:t>wieǳa</w:t>
      </w:r>
      <w:proofErr w:type="spellEnd"/>
      <w:r>
        <w:t xml:space="preserve">: gdyby woda znikła z tej przezroczystej rzeczy, zły duch wewnątrz kotła wpadłby w gniew z powodu wielkiego pragnienia i zemściłby się straszliwie. Toteż palacz pocił się i podsycał ogień, i </w:t>
      </w:r>
      <w:proofErr w:type="spellStart"/>
      <w:r>
        <w:t>śleǳił</w:t>
      </w:r>
      <w:proofErr w:type="spellEnd"/>
      <w:r>
        <w:t xml:space="preserve"> szkło z lękiem (ramię miał obwiązane zaimprowizowanym talizmanem z gałganków, w dolnej jego </w:t>
      </w:r>
      <w:proofErr w:type="spellStart"/>
      <w:r>
        <w:t>warǳe</w:t>
      </w:r>
      <w:proofErr w:type="spellEnd"/>
      <w:r>
        <w:t xml:space="preserve"> tkwił </w:t>
      </w:r>
      <w:proofErr w:type="spellStart"/>
      <w:r>
        <w:t>wygłaǳony</w:t>
      </w:r>
      <w:proofErr w:type="spellEnd"/>
      <w:r>
        <w:t xml:space="preserve"> krążek z kości słoniowej wielkości zegarka) — a tymczasem mĳaliśmy powoli zarośnięte brzegi, krótki zgiełk ucichał, nastawała znów cisza ciągnąca się przez nieskończone mile — i pełzliśmy naprzód w stronę Kurtza. Ale pnie tkwiły w rzece gęsto, woda była zdradliwa i płytka, kocioł zdawał się doprawdy kryć nadąsanego diabła i dlatego ani palacz, ani ja nie mieliśmy czasu zaglądać do naszych trwożnych myśli.</w:t>
      </w:r>
    </w:p>
    <w:p w:rsidR="009B7B63" w:rsidRDefault="00C465B7" w:rsidP="00FA0ECB">
      <w:pPr>
        <w:ind w:firstLine="708"/>
        <w:rPr>
          <w:rFonts w:ascii="Cambria Math" w:hAnsi="Cambria Math" w:cs="Cambria Math"/>
        </w:rPr>
      </w:pPr>
      <w:r>
        <w:t xml:space="preserve">4. </w:t>
      </w:r>
      <w:r w:rsidR="009B7B63">
        <w:t xml:space="preserve">Ziemia nie wydawała się ziemska. Przywykliśmy patrzeć na spętany kształt pokona- Kondycja </w:t>
      </w:r>
      <w:proofErr w:type="spellStart"/>
      <w:r w:rsidR="009B7B63">
        <w:t>luǳka</w:t>
      </w:r>
      <w:proofErr w:type="spellEnd"/>
      <w:r w:rsidR="009B7B63">
        <w:t xml:space="preserve"> </w:t>
      </w:r>
      <w:proofErr w:type="spellStart"/>
      <w:r w:rsidR="009B7B63">
        <w:t>nego</w:t>
      </w:r>
      <w:proofErr w:type="spellEnd"/>
      <w:r w:rsidR="009B7B63">
        <w:t xml:space="preserve"> potwora, ale tam — tam się oglądało potworny stwór⁶⁵ na </w:t>
      </w:r>
      <w:proofErr w:type="spellStart"/>
      <w:r w:rsidR="009B7B63">
        <w:t>swoboǳie</w:t>
      </w:r>
      <w:proofErr w:type="spellEnd"/>
      <w:r w:rsidR="009B7B63">
        <w:t xml:space="preserve">. Ziemia nie była ziemską, a </w:t>
      </w:r>
      <w:proofErr w:type="spellStart"/>
      <w:r w:rsidR="009B7B63">
        <w:t>luǳie</w:t>
      </w:r>
      <w:proofErr w:type="spellEnd"/>
      <w:r w:rsidR="009B7B63">
        <w:t xml:space="preserve"> byli… Nie, </w:t>
      </w:r>
      <w:proofErr w:type="spellStart"/>
      <w:r w:rsidR="009B7B63">
        <w:t>luǳie</w:t>
      </w:r>
      <w:proofErr w:type="spellEnd"/>
      <w:r w:rsidR="009B7B63">
        <w:t xml:space="preserve"> nie byli </w:t>
      </w:r>
      <w:proofErr w:type="spellStart"/>
      <w:r w:rsidR="009B7B63">
        <w:t>nieluǳcy</w:t>
      </w:r>
      <w:proofErr w:type="spellEnd"/>
      <w:r w:rsidR="009B7B63">
        <w:t xml:space="preserve">. </w:t>
      </w:r>
      <w:proofErr w:type="spellStart"/>
      <w:r w:rsidR="009B7B63">
        <w:t>Wiǳicie</w:t>
      </w:r>
      <w:proofErr w:type="spellEnd"/>
      <w:r w:rsidR="009B7B63">
        <w:t xml:space="preserve">, otóż to było najgorsze ze wszystkiego — podejrzenie, że oni nie są </w:t>
      </w:r>
      <w:proofErr w:type="spellStart"/>
      <w:r w:rsidR="009B7B63">
        <w:t>nieluǳcy</w:t>
      </w:r>
      <w:proofErr w:type="spellEnd"/>
      <w:r w:rsidR="009B7B63">
        <w:t xml:space="preserve">. Przenikało to z wolna do świadomości. Wyli i skakali, i kręcili się, i wykrzywiali straszliwie; a </w:t>
      </w:r>
      <w:proofErr w:type="spellStart"/>
      <w:r w:rsidR="009B7B63">
        <w:t>najbarǳiej</w:t>
      </w:r>
      <w:proofErr w:type="spellEnd"/>
      <w:r w:rsidR="009B7B63">
        <w:t xml:space="preserve"> z wszystkiego przejmowała mnie właśnie myśl o ich człowieczeństwie — takim samym jak moje — myśl o mym odległym powinowactwie z tym </w:t>
      </w:r>
      <w:proofErr w:type="spellStart"/>
      <w:r w:rsidR="009B7B63">
        <w:t>ǳikim</w:t>
      </w:r>
      <w:proofErr w:type="spellEnd"/>
      <w:r w:rsidR="009B7B63">
        <w:t xml:space="preserve">, namiętnym wrzaskiem. Brzydactwo. Tak, to było dość brzydkie; ale jeśli człowiek miał w sobie dosyć męstwa, musiał przyznać w duchu, że jest w nim jakiś najniklejszy ślad </w:t>
      </w:r>
      <w:proofErr w:type="spellStart"/>
      <w:r w:rsidR="009B7B63">
        <w:t>oǳewu</w:t>
      </w:r>
      <w:proofErr w:type="spellEnd"/>
      <w:r w:rsidR="009B7B63">
        <w:t xml:space="preserve"> na przerażającą szczerość tego zgiełku, jakieś mgliste podejrzenie, iż to ma pewien sens, który by można zrozumieć mimo tak wielkiego oddalenia od mroku pierwszych wieków. I dlaczego by nie? Dusza </w:t>
      </w:r>
      <w:proofErr w:type="spellStart"/>
      <w:r w:rsidR="009B7B63">
        <w:t>luǳka</w:t>
      </w:r>
      <w:proofErr w:type="spellEnd"/>
      <w:r w:rsidR="009B7B63">
        <w:t xml:space="preserve"> jest zdolna do wszystkiego — ponieważ zawiera w sobie wszystko, zarówno przeszłość, jak przyszłość. Cóż tam było właściwie? Radość, przestrach, smutek, ofiarność, męstwo czy wściekłość — któż to mógł </w:t>
      </w:r>
      <w:proofErr w:type="spellStart"/>
      <w:r w:rsidR="009B7B63">
        <w:t>powieǳieć</w:t>
      </w:r>
      <w:proofErr w:type="spellEnd"/>
      <w:r w:rsidR="009B7B63">
        <w:t xml:space="preserve">? — ale była tam prawda — prawda bez maski czasu. Niech głupiec się gapi i wzdryga — człowiek świadomy życia rozumie i może patrzeć bez zmrużenia powiek. Ale musi być choćby na tyle człowiekiem, co ci z wybrzeża. Musi przeciwstawić ich </w:t>
      </w:r>
      <w:proofErr w:type="spellStart"/>
      <w:r w:rsidR="009B7B63">
        <w:t>prawǳie</w:t>
      </w:r>
      <w:proofErr w:type="spellEnd"/>
      <w:r w:rsidR="009B7B63">
        <w:t xml:space="preserve"> to, co w nim jest istotnie </w:t>
      </w:r>
      <w:proofErr w:type="spellStart"/>
      <w:r w:rsidR="009B7B63">
        <w:t>prawǳiwe</w:t>
      </w:r>
      <w:proofErr w:type="spellEnd"/>
      <w:r w:rsidR="009B7B63">
        <w:t xml:space="preserve"> — własną, </w:t>
      </w:r>
      <w:proofErr w:type="spellStart"/>
      <w:r w:rsidR="009B7B63">
        <w:t>wroǳoną</w:t>
      </w:r>
      <w:proofErr w:type="spellEnd"/>
      <w:r w:rsidR="009B7B63">
        <w:t xml:space="preserve"> siłę. Zasady tu nic nie pomogą. To nabytek, strój, ozdobne łachmany — łachmany, które z niego opadną przy pierwszym porządnym wstrząsie. Nie; tu trzeba sobie stworzy</w:t>
      </w:r>
      <w:r w:rsidR="009B7B63">
        <w:t>ć własne swoje credo.</w:t>
      </w:r>
    </w:p>
    <w:p w:rsidR="009F37C3" w:rsidRDefault="009B7B63" w:rsidP="00FA0ECB">
      <w:pPr>
        <w:ind w:firstLine="708"/>
      </w:pPr>
      <w:r>
        <w:rPr>
          <w:rFonts w:ascii="Cambria Math" w:hAnsi="Cambria Math" w:cs="Cambria Math"/>
        </w:rPr>
        <w:t xml:space="preserve">5. </w:t>
      </w:r>
      <w:r w:rsidR="00C465B7">
        <w:t xml:space="preserve">— Niechże mi pan powie — zapytałem — kto to jest ten Kurtz? </w:t>
      </w:r>
    </w:p>
    <w:p w:rsidR="00C465B7" w:rsidRDefault="009F37C3" w:rsidP="00FA0ECB">
      <w:pPr>
        <w:ind w:firstLine="708"/>
      </w:pPr>
      <w:r>
        <w:t xml:space="preserve">- </w:t>
      </w:r>
      <w:r w:rsidR="00C465B7">
        <w:t xml:space="preserve">Kierownik stacji w głębi kraju — odrzekł zwięźle, odwracając oczy. — </w:t>
      </w:r>
      <w:proofErr w:type="spellStart"/>
      <w:r w:rsidR="00C465B7">
        <w:t>Barǳo</w:t>
      </w:r>
      <w:proofErr w:type="spellEnd"/>
      <w:r w:rsidR="00C465B7">
        <w:t xml:space="preserve"> panu </w:t>
      </w:r>
      <w:proofErr w:type="spellStart"/>
      <w:r w:rsidR="00C465B7">
        <w:t>ǳiękuję</w:t>
      </w:r>
      <w:proofErr w:type="spellEnd"/>
      <w:r w:rsidR="00C465B7">
        <w:t xml:space="preserve"> — </w:t>
      </w:r>
      <w:proofErr w:type="spellStart"/>
      <w:r w:rsidR="00C465B7">
        <w:t>odpowieǳiałem</w:t>
      </w:r>
      <w:proofErr w:type="spellEnd"/>
      <w:r w:rsidR="00C465B7">
        <w:t xml:space="preserve"> ze śmiechem. — A pan jest fabrykantem cegły na stacji centralnej. Każdy to wie. Milczał przez chwilę. — To </w:t>
      </w:r>
      <w:proofErr w:type="spellStart"/>
      <w:r w:rsidR="00C465B7">
        <w:t>naǳwyczajny</w:t>
      </w:r>
      <w:proofErr w:type="spellEnd"/>
      <w:r w:rsidR="00C465B7">
        <w:t xml:space="preserve"> człowiek — rzekł w końcu. — On jest wysłańcem </w:t>
      </w:r>
      <w:proofErr w:type="spellStart"/>
      <w:r w:rsidR="00C465B7">
        <w:t>miłosierǳia</w:t>
      </w:r>
      <w:proofErr w:type="spellEnd"/>
      <w:r w:rsidR="00C465B7">
        <w:t xml:space="preserve"> i nauki, i postępu, i diabli </w:t>
      </w:r>
      <w:proofErr w:type="spellStart"/>
      <w:r w:rsidR="00C465B7">
        <w:t>wieǳą</w:t>
      </w:r>
      <w:proofErr w:type="spellEnd"/>
      <w:r w:rsidR="00C465B7">
        <w:t xml:space="preserve">, czego tam jeszcze. Dla </w:t>
      </w:r>
      <w:proofErr w:type="spellStart"/>
      <w:r w:rsidR="00C465B7">
        <w:t>prowaǳenia</w:t>
      </w:r>
      <w:proofErr w:type="spellEnd"/>
      <w:r w:rsidR="00C465B7">
        <w:t xml:space="preserve"> sprawy, że się tak wyrażę, powierzonej nam przez Europę — zaczął nagle deklamować — potrzebujemy wyższej inteligencji, wszechogarniającego współczucia, zupełnego oddania się celowi. — Któż to mówi? — zapytałem. — Całe mnóstwo </w:t>
      </w:r>
      <w:proofErr w:type="spellStart"/>
      <w:r w:rsidR="00C465B7">
        <w:t>luǳi</w:t>
      </w:r>
      <w:proofErr w:type="spellEnd"/>
      <w:r w:rsidR="00C465B7">
        <w:t xml:space="preserve"> — </w:t>
      </w:r>
      <w:proofErr w:type="spellStart"/>
      <w:r w:rsidR="00C465B7">
        <w:t>odpowieǳiał</w:t>
      </w:r>
      <w:proofErr w:type="spellEnd"/>
      <w:r w:rsidR="00C465B7">
        <w:t xml:space="preserve">. — Niektórzy z nich nawet to piszą; i właśnie dlatego on tu przybył, ta szczególnie uzdolniona jednostka — o czym powinien pan </w:t>
      </w:r>
      <w:proofErr w:type="spellStart"/>
      <w:r w:rsidR="00C465B7">
        <w:t>wieǳieć</w:t>
      </w:r>
      <w:proofErr w:type="spellEnd"/>
      <w:r w:rsidR="00C465B7">
        <w:t xml:space="preserve">. — Dlaczego powinienem </w:t>
      </w:r>
      <w:proofErr w:type="spellStart"/>
      <w:r w:rsidR="00C465B7">
        <w:t>wieǳieć</w:t>
      </w:r>
      <w:proofErr w:type="spellEnd"/>
      <w:r w:rsidR="00C465B7">
        <w:t xml:space="preserve">? — przerwałem, szczerze </w:t>
      </w:r>
      <w:proofErr w:type="spellStart"/>
      <w:r w:rsidR="00C465B7">
        <w:t>zǳiwiony</w:t>
      </w:r>
      <w:proofErr w:type="spellEnd"/>
      <w:r w:rsidR="00C465B7">
        <w:t xml:space="preserve">. Nie zwrócił na to uwagi. — Tak, </w:t>
      </w:r>
      <w:proofErr w:type="spellStart"/>
      <w:r w:rsidR="00C465B7">
        <w:t>ǳisiaj</w:t>
      </w:r>
      <w:proofErr w:type="spellEnd"/>
      <w:r w:rsidR="00C465B7">
        <w:t xml:space="preserve"> jest kierownikiem najlepszej stacji, na przyszły rok </w:t>
      </w:r>
      <w:proofErr w:type="spellStart"/>
      <w:r w:rsidR="00C465B7">
        <w:t>bęǳie</w:t>
      </w:r>
      <w:proofErr w:type="spellEnd"/>
      <w:r w:rsidR="00C465B7">
        <w:t xml:space="preserve"> zastępcą dyrektora, jeszcze parę lat i… ale </w:t>
      </w:r>
      <w:proofErr w:type="spellStart"/>
      <w:r w:rsidR="00C465B7">
        <w:t>sąǳę</w:t>
      </w:r>
      <w:proofErr w:type="spellEnd"/>
      <w:r w:rsidR="00C465B7">
        <w:t xml:space="preserve">, że pan wie, czym on </w:t>
      </w:r>
      <w:proofErr w:type="spellStart"/>
      <w:r w:rsidR="00C465B7">
        <w:t>bęǳie</w:t>
      </w:r>
      <w:proofErr w:type="spellEnd"/>
      <w:r w:rsidR="00C465B7">
        <w:t xml:space="preserve"> za jakie dwa lata. Pan należy do tej nowej paczki wyznającej cnotę. Ci sami </w:t>
      </w:r>
      <w:proofErr w:type="spellStart"/>
      <w:r w:rsidR="00C465B7">
        <w:t>luǳie</w:t>
      </w:r>
      <w:proofErr w:type="spellEnd"/>
      <w:r w:rsidR="00C465B7">
        <w:t>, którzy go tu umyślnie przysłali, polecili także i pana. O, niech pan nie zaprzecza. Nie myli mnie świadectwo własnych oczu.</w:t>
      </w:r>
    </w:p>
    <w:p w:rsidR="00A1775B" w:rsidRPr="00021835" w:rsidRDefault="00A1775B" w:rsidP="00FA0ECB">
      <w:pPr>
        <w:ind w:firstLine="708"/>
      </w:pPr>
      <w:r>
        <w:lastRenderedPageBreak/>
        <w:t xml:space="preserve">A to wyniosłe czoło Kurtza! Mówią, że włosy rosną i potem, ale ten — </w:t>
      </w:r>
      <w:proofErr w:type="spellStart"/>
      <w:r>
        <w:t>hm</w:t>
      </w:r>
      <w:proofErr w:type="spellEnd"/>
      <w:r>
        <w:t xml:space="preserve"> — okaz był wybitnie łysy. </w:t>
      </w:r>
      <w:proofErr w:type="spellStart"/>
      <w:r>
        <w:t>ǲicz</w:t>
      </w:r>
      <w:proofErr w:type="spellEnd"/>
      <w:r>
        <w:t xml:space="preserve"> poklepała go po głowie i oto głowa ta stała się podobna do kuli, do kuli z kości słoniowej; </w:t>
      </w:r>
      <w:proofErr w:type="spellStart"/>
      <w:r>
        <w:t>ǳicz</w:t>
      </w:r>
      <w:proofErr w:type="spellEnd"/>
      <w:r>
        <w:t xml:space="preserve"> popieściła go — i oto zwiądł; zagarnęła go, pokochała, otoczyła ramionami, przeniknęła mu do żył, pożarła ciało i przykuła jego duszę do swojej przez niepojęty rytuał jakiegoś szatańskiego wtajemniczenia. Stał się jej rozpieszczonym i zepsutym ulubieńcem. Kość słoniowa? Bogactwo Oczywiście! Całe kupy, całe sterty kości słoniowej. Stara</w:t>
      </w:r>
      <w:r>
        <w:t xml:space="preserve"> szopa z mułu była nią przepeł</w:t>
      </w:r>
      <w:r>
        <w:t xml:space="preserve">niona. Mogło się zdawać, że ani jeden kieł nie pozostał na ziemi czy pod ziemią w całym kraju. „Przeważnie kopalna” — zauważył pogardliwie dyrektor. Była równie kopalna, jak i ja jestem kopalny; tak nazywają kość słoniową wydobytą z ziemi. Okazuje się, że Murzyni niekiedy zakopują kły, ale najwidoczniej nie umieli zakopać tej partii tak głęboko, aby uchronić utalentowanego Kurtza przed jego przeznaczeniem. Zapełniliśmy kłami parowiec i jeszcze musieliśmy ułożyć cały ich stos na </w:t>
      </w:r>
      <w:proofErr w:type="spellStart"/>
      <w:r>
        <w:t>pokłaǳie</w:t>
      </w:r>
      <w:proofErr w:type="spellEnd"/>
      <w:r>
        <w:t>. Toteż Kurtz mógł patrzeć na nie i cieszyć się nimi, póki żył jeszcze, gdyż doceniał ten dar losu aż do końca. Trzeba go było słyszeć, jak mówił: „moja kość słoniowa”. O tak, słyszałem go. „Moja narzeczona</w:t>
      </w:r>
      <w:r>
        <w:t xml:space="preserve">, </w:t>
      </w:r>
      <w:r>
        <w:t xml:space="preserve">moja kość słoniowa, moja stacja, moja rzeka, moje…”, wszystko należało do niego. Powstrzymywałem oddech, </w:t>
      </w:r>
      <w:proofErr w:type="spellStart"/>
      <w:r>
        <w:t>spoǳiewając</w:t>
      </w:r>
      <w:proofErr w:type="spellEnd"/>
      <w:r>
        <w:t xml:space="preserve"> się, że puszcza wybuchnie szalonym śmiechem, od którego gwiazdy zadrżą w posadach. Wszystko należało do niego — ale to drobnostka. Trzeba było przede wszystkim ustalić, do kogo on należał, ile ciemnych potęg uważało go za swoją własność. Skóra cierpła na człowieku, kiedy się o tym myślało. Nie można sobie było tego wystawić⁸⁰ — i nawet było lepiej nie zastanawiać się nad tym. Kurtz zajął wysokie miejsce wśród szatanów tego kraju — mówię to dosłownie. Nie możecie tego zrozumieć! I cóż </w:t>
      </w:r>
      <w:proofErr w:type="spellStart"/>
      <w:r>
        <w:t>ǳiwnego</w:t>
      </w:r>
      <w:proofErr w:type="spellEnd"/>
      <w:r>
        <w:t xml:space="preserve">? Macie pod nogami solidny bruk, otaczają was życzliwi </w:t>
      </w:r>
      <w:proofErr w:type="spellStart"/>
      <w:r>
        <w:t>sąsieǳi</w:t>
      </w:r>
      <w:proofErr w:type="spellEnd"/>
      <w:r>
        <w:t xml:space="preserve">, którzy gotowi są dodać wam ducha albo rzucić się na was, kroczycie sobie ostrożnie </w:t>
      </w:r>
      <w:proofErr w:type="spellStart"/>
      <w:r>
        <w:t>mięǳy</w:t>
      </w:r>
      <w:proofErr w:type="spellEnd"/>
      <w:r>
        <w:t xml:space="preserve"> rzeźnikiem a policjantem, przejęci zbawiennym strachem przed skandalem i szubienicą, i zakładem dla obłąkanych — więc jakżebyście mogli sobie wyobrazić owe szczególne krainy pradawnych wieków, dokąd nieskrępowane kroki mogą człowieka </w:t>
      </w:r>
      <w:proofErr w:type="spellStart"/>
      <w:r>
        <w:t>zaprowaǳić</w:t>
      </w:r>
      <w:proofErr w:type="spellEnd"/>
      <w:r>
        <w:t xml:space="preserve"> przez samotność — zupełną samotność, bez policjanta — przez milczenie — zupełne milczenie, w którym się nie rozlegnie żaden głos dobrotliwego sąsiada, szepcącego o opinii publicznej. Te wszystkie drobne rzeczy składają się na wielką różnicę. Kiedy ich zbraknie, musi się człowiek oprzeć na własnej, </w:t>
      </w:r>
      <w:proofErr w:type="spellStart"/>
      <w:r>
        <w:t>wroǳonej</w:t>
      </w:r>
      <w:proofErr w:type="spellEnd"/>
      <w:r>
        <w:t xml:space="preserve"> sile, na swojej własnej prawości. Można być oczywiście zbyt wielkim głupcem, aby zejść z prostej drogi, zbyt tępym, by nawet </w:t>
      </w:r>
      <w:proofErr w:type="spellStart"/>
      <w:r>
        <w:t>wieǳieć</w:t>
      </w:r>
      <w:proofErr w:type="spellEnd"/>
      <w:r>
        <w:t xml:space="preserve">, że się jest napastowanym przez mroczne potęgi. </w:t>
      </w:r>
      <w:proofErr w:type="spellStart"/>
      <w:r>
        <w:t>Twierǳę</w:t>
      </w:r>
      <w:proofErr w:type="spellEnd"/>
      <w:r>
        <w:t>, iż żaden głupiec nie sprzedał nigdy diabłu swej duszy; m</w:t>
      </w:r>
      <w:r>
        <w:t>oże głupiec jest</w:t>
      </w:r>
      <w:r>
        <w:t xml:space="preserve"> na to za głupi, a może diabeł zbyt diabelski — nie umiem tego </w:t>
      </w:r>
      <w:proofErr w:type="spellStart"/>
      <w:r>
        <w:t>powieǳieć</w:t>
      </w:r>
      <w:proofErr w:type="spellEnd"/>
      <w:r>
        <w:t xml:space="preserve">. Zdarzają się też czasem tak wściekle podniosłe istoty, że są najzupełniej głuche i ślepe na wszystko prócz niebiańskich </w:t>
      </w:r>
      <w:proofErr w:type="spellStart"/>
      <w:r>
        <w:t>wiǳeń</w:t>
      </w:r>
      <w:proofErr w:type="spellEnd"/>
      <w:r>
        <w:t xml:space="preserve"> i dźwięków. Dla nich ziemia jest tylko miejscem postoju — a czy taka natura jest dla człowieka stratą, czy zyskiem, nie podejmę się rozstrzygnąć. </w:t>
      </w:r>
      <w:r>
        <w:t xml:space="preserve">[…] </w:t>
      </w:r>
      <w:r>
        <w:t xml:space="preserve">Dawny, realny Kurtz kształcił się częściowo w Anglii i — jak sam łaskawie oświadczył — sympatie jego leżały po właściwej stronie. Matka jego była na wpół Angielką, ojciec — na wpół Francuzem. Cała Europa złożyła się na Kurtza; i </w:t>
      </w:r>
      <w:proofErr w:type="spellStart"/>
      <w:r>
        <w:t>dowieǳiałem</w:t>
      </w:r>
      <w:proofErr w:type="spellEnd"/>
      <w:r>
        <w:t xml:space="preserve"> się z czasem, że </w:t>
      </w:r>
      <w:proofErr w:type="spellStart"/>
      <w:r>
        <w:t>Mięǳynarodowe</w:t>
      </w:r>
      <w:proofErr w:type="spellEnd"/>
      <w:r>
        <w:t xml:space="preserve"> Towarzystwo Tępienia </w:t>
      </w:r>
      <w:proofErr w:type="spellStart"/>
      <w:r>
        <w:t>ǲikich</w:t>
      </w:r>
      <w:proofErr w:type="spellEnd"/>
      <w:r>
        <w:t xml:space="preserve"> Obyczajów powierzyło mu opracowanie referatu jako wytycznej dla tegoż towarzystwa. A Kurtz ten referat napisał. </w:t>
      </w:r>
      <w:proofErr w:type="spellStart"/>
      <w:r>
        <w:t>Wiǳiałem</w:t>
      </w:r>
      <w:proofErr w:type="spellEnd"/>
      <w:r>
        <w:t xml:space="preserve"> go. Czytałem. Był wymowny, tętniący wymową, lecz nastrojony na zbyt wysoką nutę, jak mi się zdaje. Kurtz znalazł czas, by zapełnić gęstym pismem całych siedemnaście stron! Ale to było zapewne wtedy, nim jego — </w:t>
      </w:r>
      <w:proofErr w:type="spellStart"/>
      <w:r>
        <w:t>powieǳmy</w:t>
      </w:r>
      <w:proofErr w:type="spellEnd"/>
      <w:r>
        <w:t xml:space="preserve"> — nerwy się rozkleiły, i to sprawiło, że przewodniczył o północy pewnym tańcom, kończącym się obrzędami, o których mówić nie sposób i które — o ile mogłem wywnioskować z odrazą z tego, co słyszałem — odbywały się na jego cześć — rozumiecie? — na cześć Kurtza we własnej osobie. Ale raport był świetną próbką prozy. Tylko że pierwszy jego paragraf⁸¹ wydaje mi się teraz złowróżbny w świetle późniejszych informacji. Zaczynał się od </w:t>
      </w:r>
      <w:proofErr w:type="spellStart"/>
      <w:r>
        <w:t>dowoǳenia</w:t>
      </w:r>
      <w:proofErr w:type="spellEnd"/>
      <w:r>
        <w:t>, że my, biali, na osiągniętym przez nas szczeblu rozwoju musimy z natury rzeczy wydawać się im (</w:t>
      </w:r>
      <w:proofErr w:type="spellStart"/>
      <w:r>
        <w:t>ǳikim</w:t>
      </w:r>
      <w:proofErr w:type="spellEnd"/>
      <w:r>
        <w:t xml:space="preserve">) istotami nadnaturalnymi — „zbliżamy się do nich z potęgą, jak gdyby bóstwa” — i tak dalej, i tak dalej. „Przez prosty wysiłek woli możemy rozwinąć dodatnią </w:t>
      </w:r>
      <w:proofErr w:type="spellStart"/>
      <w:r>
        <w:t>ǳiałalność</w:t>
      </w:r>
      <w:proofErr w:type="spellEnd"/>
      <w:r>
        <w:t xml:space="preserve"> o </w:t>
      </w:r>
      <w:proofErr w:type="spellStart"/>
      <w:r>
        <w:t>potęǳe</w:t>
      </w:r>
      <w:proofErr w:type="spellEnd"/>
      <w:r>
        <w:t xml:space="preserve"> iście nieograniczonej”, itd. itd. Od tego punktu wznosił się coraz wyżej i uniósł mnie z sobą. Perora była wspaniała, choć, wiecie, trudna do zapamiętania. Wywołała we Przemoc mnie obraz jakiegoś egzotycznego Bezmiaru </w:t>
      </w:r>
      <w:proofErr w:type="spellStart"/>
      <w:r>
        <w:t>rząǳonego</w:t>
      </w:r>
      <w:proofErr w:type="spellEnd"/>
      <w:r>
        <w:t xml:space="preserve"> przez wzniosłą Dobrotliwość. Porwał mnie zapał. Był to skutek bezgranicznej potęgi wymowy — słów — płomiennych, szlachetnych słów. Żadne praktyczne wskazówki nie przerywały magicznego toku zdań, chyba że uznamy za rozwinięcie metody coś w </w:t>
      </w:r>
      <w:proofErr w:type="spellStart"/>
      <w:r>
        <w:t>roǳaju</w:t>
      </w:r>
      <w:proofErr w:type="spellEnd"/>
      <w:r>
        <w:t xml:space="preserve"> notatki przy końcu ostatniej strony, notatki nagryzmolonej niepewną ręką snadź⁸² znacznie później. Była </w:t>
      </w:r>
      <w:proofErr w:type="spellStart"/>
      <w:r>
        <w:t>barǳo</w:t>
      </w:r>
      <w:proofErr w:type="spellEnd"/>
      <w:r>
        <w:t xml:space="preserve"> prosta, i u końca tego wzruszającego wezwania do wszelkich altruistycznych uczuć gorzała, jaśniejąca i przeraźliwa jak błyskawica wśród pogodnego nieba: „Wytępić wszystkie te bestie!” </w:t>
      </w:r>
      <w:r w:rsidR="0038536C">
        <w:t>.</w:t>
      </w:r>
      <w:bookmarkStart w:id="0" w:name="_GoBack"/>
      <w:bookmarkEnd w:id="0"/>
    </w:p>
    <w:sectPr w:rsidR="00A1775B" w:rsidRPr="00021835" w:rsidSect="00021835">
      <w:pgSz w:w="11906" w:h="16838"/>
      <w:pgMar w:top="851"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35"/>
    <w:rsid w:val="00021835"/>
    <w:rsid w:val="001B7127"/>
    <w:rsid w:val="0038536C"/>
    <w:rsid w:val="009B7B63"/>
    <w:rsid w:val="009F37C3"/>
    <w:rsid w:val="00A1775B"/>
    <w:rsid w:val="00C118C6"/>
    <w:rsid w:val="00C465B7"/>
    <w:rsid w:val="00C53DBC"/>
    <w:rsid w:val="00FA0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CFE7"/>
  <w15:chartTrackingRefBased/>
  <w15:docId w15:val="{94DB483D-A42E-4678-B459-A82C65C5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2817</Words>
  <Characters>16902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Edzik</dc:creator>
  <cp:keywords/>
  <dc:description/>
  <cp:lastModifiedBy>Edzik</cp:lastModifiedBy>
  <cp:revision>5</cp:revision>
  <dcterms:created xsi:type="dcterms:W3CDTF">2017-04-09T21:38:00Z</dcterms:created>
  <dcterms:modified xsi:type="dcterms:W3CDTF">2017-04-09T22:45:00Z</dcterms:modified>
</cp:coreProperties>
</file>